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7D" w:rsidRPr="00B40A96" w:rsidRDefault="0018295D" w:rsidP="00B40A96">
      <w:pPr>
        <w:pStyle w:val="a3"/>
        <w:spacing w:line="200" w:lineRule="exact"/>
        <w:rPr>
          <w:rFonts w:ascii="Arial" w:hAnsi="Arial" w:cs="Arial"/>
          <w:color w:val="210052"/>
          <w:rtl/>
        </w:rPr>
      </w:pPr>
      <w:r w:rsidRPr="00B40A96">
        <w:rPr>
          <w:rFonts w:ascii="Arial" w:hAnsi="Arial" w:cs="Arial"/>
          <w:b/>
          <w:bCs/>
          <w:color w:val="210052"/>
          <w:sz w:val="22"/>
          <w:szCs w:val="22"/>
          <w:rtl/>
        </w:rPr>
        <w:tab/>
      </w:r>
      <w:r w:rsidRPr="00B40A96">
        <w:rPr>
          <w:rFonts w:ascii="Arial" w:hAnsi="Arial" w:cs="Arial"/>
          <w:b/>
          <w:bCs/>
          <w:color w:val="210052"/>
          <w:sz w:val="22"/>
          <w:szCs w:val="22"/>
          <w:rtl/>
        </w:rPr>
        <w:tab/>
      </w:r>
    </w:p>
    <w:p w:rsidR="00AC017D" w:rsidRPr="00B40A96" w:rsidRDefault="00AC017D" w:rsidP="00AC017D">
      <w:pPr>
        <w:rPr>
          <w:rFonts w:ascii="Arial" w:hAnsi="Arial" w:cs="Arial"/>
          <w:b/>
          <w:bCs/>
          <w:sz w:val="28"/>
          <w:szCs w:val="28"/>
          <w:rtl/>
        </w:rPr>
      </w:pPr>
      <w:r w:rsidRPr="00B40A96">
        <w:rPr>
          <w:rFonts w:ascii="Arial" w:hAnsi="Arial" w:cs="Arial"/>
          <w:b/>
          <w:bCs/>
          <w:sz w:val="28"/>
          <w:szCs w:val="28"/>
          <w:rtl/>
        </w:rPr>
        <w:t>לחברת תשתיות נפט ואנרגיה בע"מ דרוש/ה</w:t>
      </w:r>
      <w:r w:rsidR="00FD4302" w:rsidRPr="00B40A96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40A96">
        <w:rPr>
          <w:rFonts w:ascii="Arial" w:hAnsi="Arial" w:cs="Arial"/>
          <w:b/>
          <w:bCs/>
          <w:sz w:val="28"/>
          <w:szCs w:val="28"/>
          <w:rtl/>
        </w:rPr>
        <w:t xml:space="preserve">מועמד/ת לתפקיד </w:t>
      </w:r>
      <w:r w:rsidR="008E3472" w:rsidRPr="00B40A96">
        <w:rPr>
          <w:rFonts w:ascii="Arial" w:hAnsi="Arial" w:cs="Arial"/>
          <w:b/>
          <w:bCs/>
          <w:sz w:val="28"/>
          <w:szCs w:val="28"/>
          <w:rtl/>
        </w:rPr>
        <w:t xml:space="preserve">: </w:t>
      </w:r>
    </w:p>
    <w:p w:rsidR="00332F7D" w:rsidRPr="00B40A96" w:rsidRDefault="00332F7D" w:rsidP="00AC017D">
      <w:pPr>
        <w:rPr>
          <w:rFonts w:ascii="Arial" w:hAnsi="Arial" w:cs="Arial"/>
          <w:b/>
          <w:bCs/>
          <w:sz w:val="28"/>
          <w:szCs w:val="28"/>
          <w:rtl/>
        </w:rPr>
      </w:pPr>
    </w:p>
    <w:p w:rsidR="00AC017D" w:rsidRPr="00B40A96" w:rsidRDefault="008A3091" w:rsidP="00B40A96">
      <w:pPr>
        <w:ind w:left="1440" w:hanging="1017"/>
        <w:rPr>
          <w:rFonts w:ascii="Arial" w:hAnsi="Arial" w:cs="Arial"/>
          <w:b/>
          <w:bCs/>
          <w:rtl/>
        </w:rPr>
      </w:pPr>
      <w:r w:rsidRPr="00B40A96">
        <w:rPr>
          <w:rFonts w:ascii="Arial" w:hAnsi="Arial" w:cs="Arial"/>
          <w:b/>
          <w:bCs/>
          <w:sz w:val="56"/>
          <w:szCs w:val="56"/>
          <w:rtl/>
        </w:rPr>
        <w:t>ראש</w:t>
      </w:r>
      <w:r w:rsidR="003F0022" w:rsidRPr="00B40A96">
        <w:rPr>
          <w:rFonts w:ascii="Arial" w:hAnsi="Arial" w:cs="Arial"/>
          <w:b/>
          <w:bCs/>
          <w:sz w:val="56"/>
          <w:szCs w:val="56"/>
          <w:rtl/>
        </w:rPr>
        <w:t>/ת</w:t>
      </w:r>
      <w:r w:rsidRPr="00B40A96">
        <w:rPr>
          <w:rFonts w:ascii="Arial" w:hAnsi="Arial" w:cs="Arial"/>
          <w:b/>
          <w:bCs/>
          <w:sz w:val="56"/>
          <w:szCs w:val="56"/>
          <w:rtl/>
        </w:rPr>
        <w:t xml:space="preserve"> אגף אסדרה</w:t>
      </w:r>
      <w:r w:rsidR="00B40A96">
        <w:rPr>
          <w:rFonts w:ascii="Arial" w:hAnsi="Arial" w:cs="Arial" w:hint="cs"/>
          <w:b/>
          <w:bCs/>
          <w:sz w:val="56"/>
          <w:szCs w:val="56"/>
          <w:rtl/>
        </w:rPr>
        <w:t xml:space="preserve">, </w:t>
      </w:r>
      <w:r w:rsidRPr="00B40A96">
        <w:rPr>
          <w:rFonts w:ascii="Arial" w:hAnsi="Arial" w:cs="Arial"/>
          <w:b/>
          <w:bCs/>
          <w:sz w:val="56"/>
          <w:szCs w:val="56"/>
          <w:rtl/>
        </w:rPr>
        <w:t xml:space="preserve">קשרי ממשל </w:t>
      </w:r>
      <w:r w:rsidR="00543497" w:rsidRPr="00B40A96">
        <w:rPr>
          <w:rFonts w:ascii="Arial" w:hAnsi="Arial" w:cs="Arial"/>
          <w:b/>
          <w:bCs/>
          <w:sz w:val="56"/>
          <w:szCs w:val="56"/>
          <w:rtl/>
        </w:rPr>
        <w:t xml:space="preserve">ותפקידים מיוחדים </w:t>
      </w:r>
      <w:r w:rsidR="009603FC" w:rsidRPr="00B40A96">
        <w:rPr>
          <w:rFonts w:ascii="Arial" w:hAnsi="Arial" w:cs="Arial"/>
          <w:b/>
          <w:bCs/>
          <w:sz w:val="56"/>
          <w:szCs w:val="56"/>
          <w:rtl/>
        </w:rPr>
        <w:t xml:space="preserve"> </w:t>
      </w:r>
      <w:r w:rsidR="009603FC" w:rsidRPr="00B40A96">
        <w:rPr>
          <w:rFonts w:ascii="Arial" w:hAnsi="Arial" w:cs="Arial"/>
          <w:b/>
          <w:bCs/>
          <w:rtl/>
        </w:rPr>
        <w:t>(</w:t>
      </w:r>
      <w:r w:rsidR="00CE0F72" w:rsidRPr="00B40A96">
        <w:rPr>
          <w:rFonts w:ascii="Arial" w:hAnsi="Arial" w:cs="Arial"/>
          <w:b/>
          <w:bCs/>
          <w:rtl/>
        </w:rPr>
        <w:t xml:space="preserve">משרה </w:t>
      </w:r>
      <w:r w:rsidR="009603FC" w:rsidRPr="00B40A96">
        <w:rPr>
          <w:rFonts w:ascii="Arial" w:hAnsi="Arial" w:cs="Arial"/>
          <w:b/>
          <w:bCs/>
          <w:rtl/>
        </w:rPr>
        <w:t xml:space="preserve">מס' </w:t>
      </w:r>
      <w:r w:rsidR="00CE0F72" w:rsidRPr="00B40A96">
        <w:rPr>
          <w:rFonts w:ascii="Arial" w:hAnsi="Arial" w:cs="Arial"/>
          <w:b/>
          <w:bCs/>
          <w:rtl/>
        </w:rPr>
        <w:t>2700</w:t>
      </w:r>
      <w:r w:rsidR="009603FC" w:rsidRPr="00B40A96">
        <w:rPr>
          <w:rFonts w:ascii="Arial" w:hAnsi="Arial" w:cs="Arial"/>
          <w:b/>
          <w:bCs/>
          <w:rtl/>
        </w:rPr>
        <w:t>)</w:t>
      </w:r>
    </w:p>
    <w:p w:rsidR="00AC017D" w:rsidRPr="00B40A96" w:rsidRDefault="00AC017D" w:rsidP="00AC017D">
      <w:pPr>
        <w:rPr>
          <w:rFonts w:ascii="Arial" w:hAnsi="Arial" w:cs="Arial"/>
          <w:b/>
          <w:bCs/>
          <w:rtl/>
        </w:rPr>
      </w:pPr>
    </w:p>
    <w:p w:rsidR="00AC017D" w:rsidRPr="00B40A96" w:rsidRDefault="00AC017D" w:rsidP="00B40A96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B40A96">
        <w:rPr>
          <w:rFonts w:ascii="Arial" w:hAnsi="Arial" w:cs="Arial"/>
          <w:b/>
          <w:bCs/>
          <w:sz w:val="28"/>
          <w:szCs w:val="28"/>
          <w:u w:val="single"/>
          <w:rtl/>
        </w:rPr>
        <w:t>תחומי אחריות:</w:t>
      </w:r>
    </w:p>
    <w:p w:rsidR="007A0059" w:rsidRPr="00B40A96" w:rsidRDefault="009641C2" w:rsidP="00B40A96">
      <w:pPr>
        <w:numPr>
          <w:ilvl w:val="0"/>
          <w:numId w:val="25"/>
        </w:numPr>
        <w:tabs>
          <w:tab w:val="left" w:pos="707"/>
        </w:tabs>
        <w:spacing w:line="360" w:lineRule="auto"/>
        <w:rPr>
          <w:rFonts w:ascii="Arial" w:hAnsi="Arial" w:cs="Arial"/>
          <w:rtl/>
        </w:rPr>
      </w:pPr>
      <w:r w:rsidRPr="00B40A96">
        <w:rPr>
          <w:rFonts w:ascii="Arial" w:hAnsi="Arial" w:cs="Arial"/>
          <w:rtl/>
        </w:rPr>
        <w:t>סיוע למנכ"ל בקיום קשר תקין וש</w:t>
      </w:r>
      <w:r w:rsidR="00332F7D" w:rsidRPr="00B40A96">
        <w:rPr>
          <w:rFonts w:ascii="Arial" w:hAnsi="Arial" w:cs="Arial"/>
          <w:rtl/>
        </w:rPr>
        <w:t>ו</w:t>
      </w:r>
      <w:r w:rsidRPr="00B40A96">
        <w:rPr>
          <w:rFonts w:ascii="Arial" w:hAnsi="Arial" w:cs="Arial"/>
          <w:rtl/>
        </w:rPr>
        <w:t>טף עם גופי האסדרה</w:t>
      </w:r>
      <w:r w:rsidR="00B40A96">
        <w:rPr>
          <w:rFonts w:ascii="Arial" w:hAnsi="Arial" w:cs="Arial"/>
          <w:rtl/>
        </w:rPr>
        <w:t xml:space="preserve"> (הרגולציה) לקידום ענייני החברה</w:t>
      </w:r>
      <w:r w:rsidRPr="00B40A96">
        <w:rPr>
          <w:rFonts w:ascii="Arial" w:hAnsi="Arial" w:cs="Arial"/>
          <w:rtl/>
        </w:rPr>
        <w:t>.</w:t>
      </w:r>
    </w:p>
    <w:p w:rsidR="00E21A55" w:rsidRPr="00B40A96" w:rsidRDefault="00E21A55" w:rsidP="00B40A96">
      <w:pPr>
        <w:numPr>
          <w:ilvl w:val="0"/>
          <w:numId w:val="25"/>
        </w:numPr>
        <w:tabs>
          <w:tab w:val="left" w:pos="707"/>
        </w:tabs>
        <w:spacing w:line="360" w:lineRule="auto"/>
        <w:rPr>
          <w:rFonts w:ascii="Arial" w:hAnsi="Arial" w:cs="Arial"/>
          <w:rtl/>
        </w:rPr>
      </w:pPr>
      <w:r w:rsidRPr="00B40A96">
        <w:rPr>
          <w:rFonts w:ascii="Arial" w:hAnsi="Arial" w:cs="Arial"/>
          <w:rtl/>
        </w:rPr>
        <w:t xml:space="preserve">אחריות על הכנת מסמכי מטה בסוגיות הנוגעות </w:t>
      </w:r>
      <w:r w:rsidR="00444AA2" w:rsidRPr="00B40A96">
        <w:rPr>
          <w:rFonts w:ascii="Arial" w:hAnsi="Arial" w:cs="Arial"/>
          <w:rtl/>
        </w:rPr>
        <w:t>ל</w:t>
      </w:r>
      <w:r w:rsidR="00543497" w:rsidRPr="00B40A96">
        <w:rPr>
          <w:rFonts w:ascii="Arial" w:hAnsi="Arial" w:cs="Arial"/>
          <w:rtl/>
        </w:rPr>
        <w:t>קשרי ממשל.</w:t>
      </w:r>
    </w:p>
    <w:p w:rsidR="009641C2" w:rsidRPr="00B40A96" w:rsidRDefault="009641C2" w:rsidP="00B40A96">
      <w:pPr>
        <w:numPr>
          <w:ilvl w:val="0"/>
          <w:numId w:val="25"/>
        </w:numPr>
        <w:tabs>
          <w:tab w:val="left" w:pos="707"/>
        </w:tabs>
        <w:spacing w:line="360" w:lineRule="auto"/>
        <w:rPr>
          <w:rFonts w:ascii="Arial" w:hAnsi="Arial" w:cs="Arial"/>
          <w:rtl/>
        </w:rPr>
      </w:pPr>
      <w:r w:rsidRPr="00B40A96">
        <w:rPr>
          <w:rFonts w:ascii="Arial" w:hAnsi="Arial" w:cs="Arial"/>
          <w:rtl/>
        </w:rPr>
        <w:t>אחראיות על ריכוז הסוגיות המנהליות הנוגעות לפעולותיה של החברה.</w:t>
      </w:r>
    </w:p>
    <w:p w:rsidR="009641C2" w:rsidRPr="00B40A96" w:rsidRDefault="00360C0B" w:rsidP="00B40A96">
      <w:pPr>
        <w:numPr>
          <w:ilvl w:val="0"/>
          <w:numId w:val="25"/>
        </w:numPr>
        <w:tabs>
          <w:tab w:val="left" w:pos="707"/>
        </w:tabs>
        <w:spacing w:line="360" w:lineRule="auto"/>
        <w:rPr>
          <w:rFonts w:ascii="Arial" w:hAnsi="Arial" w:cs="Arial"/>
          <w:rtl/>
        </w:rPr>
      </w:pPr>
      <w:r w:rsidRPr="00B40A96">
        <w:rPr>
          <w:rFonts w:ascii="Arial" w:hAnsi="Arial" w:cs="Arial"/>
          <w:rtl/>
        </w:rPr>
        <w:t xml:space="preserve">אחריות על </w:t>
      </w:r>
      <w:r w:rsidR="009641C2" w:rsidRPr="00B40A96">
        <w:rPr>
          <w:rFonts w:ascii="Arial" w:hAnsi="Arial" w:cs="Arial"/>
          <w:rtl/>
        </w:rPr>
        <w:t xml:space="preserve">ניהול מו"מ ומגעים עם גורמי האסדרה </w:t>
      </w:r>
      <w:r w:rsidR="00543497" w:rsidRPr="00B40A96">
        <w:rPr>
          <w:rFonts w:ascii="Arial" w:hAnsi="Arial" w:cs="Arial"/>
          <w:rtl/>
        </w:rPr>
        <w:t>הרלוונטיים</w:t>
      </w:r>
      <w:r w:rsidR="009641C2" w:rsidRPr="00B40A96">
        <w:rPr>
          <w:rFonts w:ascii="Arial" w:hAnsi="Arial" w:cs="Arial"/>
          <w:rtl/>
        </w:rPr>
        <w:t xml:space="preserve"> בדבר השינויים המבוקשים </w:t>
      </w:r>
      <w:r w:rsidRPr="00B40A96">
        <w:rPr>
          <w:rFonts w:ascii="Arial" w:hAnsi="Arial" w:cs="Arial"/>
          <w:rtl/>
        </w:rPr>
        <w:t xml:space="preserve">בפעילות </w:t>
      </w:r>
      <w:r w:rsidR="009641C2" w:rsidRPr="00B40A96">
        <w:rPr>
          <w:rFonts w:ascii="Arial" w:hAnsi="Arial" w:cs="Arial"/>
          <w:rtl/>
        </w:rPr>
        <w:t xml:space="preserve"> החברה.</w:t>
      </w:r>
    </w:p>
    <w:p w:rsidR="009641C2" w:rsidRPr="00B40A96" w:rsidRDefault="009641C2" w:rsidP="00B40A96">
      <w:pPr>
        <w:numPr>
          <w:ilvl w:val="0"/>
          <w:numId w:val="25"/>
        </w:numPr>
        <w:tabs>
          <w:tab w:val="left" w:pos="707"/>
        </w:tabs>
        <w:spacing w:line="360" w:lineRule="auto"/>
        <w:rPr>
          <w:rFonts w:ascii="Arial" w:hAnsi="Arial" w:cs="Arial"/>
          <w:rtl/>
        </w:rPr>
      </w:pPr>
      <w:r w:rsidRPr="00B40A96">
        <w:rPr>
          <w:rFonts w:ascii="Arial" w:hAnsi="Arial" w:cs="Arial"/>
          <w:rtl/>
        </w:rPr>
        <w:t xml:space="preserve">אחריות על טיפול בפניות גורמי האסדרה וריכוז מתן המענה תוך תיאום עם הגורמים </w:t>
      </w:r>
      <w:r w:rsidR="00543497" w:rsidRPr="00B40A96">
        <w:rPr>
          <w:rFonts w:ascii="Arial" w:hAnsi="Arial" w:cs="Arial"/>
          <w:rtl/>
        </w:rPr>
        <w:t>הרלוונטיים</w:t>
      </w:r>
      <w:r w:rsidRPr="00B40A96">
        <w:rPr>
          <w:rFonts w:ascii="Arial" w:hAnsi="Arial" w:cs="Arial"/>
          <w:rtl/>
        </w:rPr>
        <w:t xml:space="preserve"> בחברה.</w:t>
      </w:r>
    </w:p>
    <w:p w:rsidR="00360C0B" w:rsidRPr="00B40A96" w:rsidRDefault="00360C0B" w:rsidP="00B40A96">
      <w:pPr>
        <w:tabs>
          <w:tab w:val="left" w:pos="707"/>
        </w:tabs>
        <w:spacing w:line="360" w:lineRule="auto"/>
        <w:rPr>
          <w:rFonts w:ascii="Arial" w:hAnsi="Arial" w:cs="Arial"/>
          <w:rtl/>
        </w:rPr>
      </w:pPr>
    </w:p>
    <w:p w:rsidR="00332F7D" w:rsidRPr="00B40A96" w:rsidRDefault="00AC017D" w:rsidP="00B40A96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B40A96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תנאי סף : השכלה </w:t>
      </w:r>
      <w:r w:rsidR="008A3091" w:rsidRPr="00B40A96">
        <w:rPr>
          <w:rFonts w:ascii="Arial" w:hAnsi="Arial" w:cs="Arial"/>
          <w:b/>
          <w:bCs/>
          <w:sz w:val="28"/>
          <w:szCs w:val="28"/>
          <w:u w:val="single"/>
          <w:rtl/>
        </w:rPr>
        <w:t>:</w:t>
      </w:r>
    </w:p>
    <w:p w:rsidR="008A3091" w:rsidRPr="00B40A96" w:rsidRDefault="008A3091" w:rsidP="00B40A96">
      <w:pPr>
        <w:numPr>
          <w:ilvl w:val="0"/>
          <w:numId w:val="25"/>
        </w:numPr>
        <w:tabs>
          <w:tab w:val="left" w:pos="707"/>
        </w:tabs>
        <w:spacing w:line="360" w:lineRule="auto"/>
        <w:rPr>
          <w:rFonts w:ascii="Arial" w:hAnsi="Arial" w:cs="Arial"/>
        </w:rPr>
      </w:pPr>
      <w:r w:rsidRPr="00B40A96">
        <w:rPr>
          <w:rFonts w:ascii="Arial" w:hAnsi="Arial" w:cs="Arial"/>
          <w:rtl/>
        </w:rPr>
        <w:t xml:space="preserve">תואר אקדמי </w:t>
      </w:r>
      <w:r w:rsidR="00543497" w:rsidRPr="00B40A96">
        <w:rPr>
          <w:rFonts w:ascii="Arial" w:hAnsi="Arial" w:cs="Arial"/>
          <w:b/>
          <w:bCs/>
          <w:rtl/>
        </w:rPr>
        <w:t>במשפטים</w:t>
      </w:r>
      <w:r w:rsidR="00593BCF" w:rsidRPr="00B40A96">
        <w:rPr>
          <w:rFonts w:ascii="Arial" w:hAnsi="Arial" w:cs="Arial"/>
          <w:rtl/>
        </w:rPr>
        <w:t xml:space="preserve"> ממוסד מוכר להשכלה גבוהה.</w:t>
      </w:r>
    </w:p>
    <w:p w:rsidR="0013490F" w:rsidRPr="00B40A96" w:rsidRDefault="0013490F" w:rsidP="00B40A96">
      <w:pPr>
        <w:tabs>
          <w:tab w:val="left" w:pos="707"/>
        </w:tabs>
        <w:spacing w:line="360" w:lineRule="auto"/>
        <w:rPr>
          <w:rFonts w:ascii="Arial" w:hAnsi="Arial" w:cs="Arial"/>
          <w:rtl/>
        </w:rPr>
      </w:pPr>
    </w:p>
    <w:p w:rsidR="008A3091" w:rsidRPr="00B40A96" w:rsidRDefault="00360C0B" w:rsidP="00B40A96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B40A96">
        <w:rPr>
          <w:rFonts w:ascii="Arial" w:hAnsi="Arial" w:cs="Arial"/>
          <w:b/>
          <w:bCs/>
          <w:sz w:val="28"/>
          <w:szCs w:val="28"/>
          <w:u w:val="single"/>
          <w:rtl/>
        </w:rPr>
        <w:t>תנאי סף</w:t>
      </w:r>
      <w:r w:rsidR="00B40A96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Pr="00B40A96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- </w:t>
      </w:r>
      <w:r w:rsidR="008A3091" w:rsidRPr="00B40A96">
        <w:rPr>
          <w:rFonts w:ascii="Arial" w:hAnsi="Arial" w:cs="Arial"/>
          <w:b/>
          <w:bCs/>
          <w:sz w:val="28"/>
          <w:szCs w:val="28"/>
          <w:u w:val="single"/>
          <w:rtl/>
        </w:rPr>
        <w:t>ניסיון מקצועי:</w:t>
      </w:r>
    </w:p>
    <w:p w:rsidR="00332F7D" w:rsidRPr="00B40A96" w:rsidRDefault="00084F40" w:rsidP="00B40A96">
      <w:pPr>
        <w:numPr>
          <w:ilvl w:val="0"/>
          <w:numId w:val="25"/>
        </w:numPr>
        <w:tabs>
          <w:tab w:val="left" w:pos="707"/>
        </w:tabs>
        <w:spacing w:line="360" w:lineRule="auto"/>
        <w:rPr>
          <w:rFonts w:ascii="Arial" w:hAnsi="Arial" w:cs="Arial"/>
        </w:rPr>
      </w:pPr>
      <w:r w:rsidRPr="00B40A96">
        <w:rPr>
          <w:rFonts w:ascii="Arial" w:hAnsi="Arial" w:cs="Arial"/>
          <w:rtl/>
        </w:rPr>
        <w:t>ניסיון של 5 שנים בעבודה במשרדי ממשלה</w:t>
      </w:r>
      <w:r w:rsidR="00CE0F72" w:rsidRPr="00B40A96">
        <w:rPr>
          <w:rFonts w:ascii="Arial" w:hAnsi="Arial" w:cs="Arial"/>
          <w:rtl/>
        </w:rPr>
        <w:t>,</w:t>
      </w:r>
      <w:r w:rsidRPr="00B40A96">
        <w:rPr>
          <w:rFonts w:ascii="Arial" w:hAnsi="Arial" w:cs="Arial"/>
          <w:rtl/>
        </w:rPr>
        <w:t xml:space="preserve"> </w:t>
      </w:r>
      <w:r w:rsidR="00CE0F72" w:rsidRPr="00B40A96">
        <w:rPr>
          <w:rFonts w:ascii="Arial" w:hAnsi="Arial" w:cs="Arial"/>
          <w:rtl/>
        </w:rPr>
        <w:t xml:space="preserve"> </w:t>
      </w:r>
      <w:r w:rsidRPr="00B40A96">
        <w:rPr>
          <w:rFonts w:ascii="Arial" w:hAnsi="Arial" w:cs="Arial"/>
          <w:rtl/>
        </w:rPr>
        <w:t>בכנסת וועדותיה</w:t>
      </w:r>
      <w:r w:rsidR="00CE0F72" w:rsidRPr="00B40A96">
        <w:rPr>
          <w:rFonts w:ascii="Arial" w:hAnsi="Arial" w:cs="Arial"/>
          <w:rtl/>
        </w:rPr>
        <w:t>,</w:t>
      </w:r>
      <w:r w:rsidRPr="00B40A96">
        <w:rPr>
          <w:rFonts w:ascii="Arial" w:hAnsi="Arial" w:cs="Arial"/>
          <w:rtl/>
        </w:rPr>
        <w:t xml:space="preserve">  בטיפול בחקיקה, ריכוז עבודת מטה, אסדרה וקשרי ממשל</w:t>
      </w:r>
      <w:r w:rsidR="00332F7D" w:rsidRPr="00B40A96">
        <w:rPr>
          <w:rFonts w:ascii="Arial" w:hAnsi="Arial" w:cs="Arial"/>
          <w:rtl/>
        </w:rPr>
        <w:t>.</w:t>
      </w:r>
    </w:p>
    <w:p w:rsidR="008A3091" w:rsidRPr="00B40A96" w:rsidRDefault="00332F7D" w:rsidP="00B40A96">
      <w:pPr>
        <w:numPr>
          <w:ilvl w:val="0"/>
          <w:numId w:val="25"/>
        </w:numPr>
        <w:tabs>
          <w:tab w:val="left" w:pos="707"/>
        </w:tabs>
        <w:spacing w:line="360" w:lineRule="auto"/>
        <w:rPr>
          <w:rFonts w:ascii="Arial" w:hAnsi="Arial" w:cs="Arial"/>
          <w:rtl/>
        </w:rPr>
      </w:pPr>
      <w:r w:rsidRPr="00B40A96">
        <w:rPr>
          <w:rFonts w:ascii="Arial" w:hAnsi="Arial" w:cs="Arial"/>
          <w:rtl/>
        </w:rPr>
        <w:t xml:space="preserve">ניסיון בעבודה בתחומים מוניציפאליים, </w:t>
      </w:r>
      <w:r w:rsidR="00084F40" w:rsidRPr="00B40A96">
        <w:rPr>
          <w:rFonts w:ascii="Arial" w:hAnsi="Arial" w:cs="Arial"/>
          <w:rtl/>
        </w:rPr>
        <w:t>עבודה מול רשויות מקומיות</w:t>
      </w:r>
      <w:r w:rsidRPr="00B40A96">
        <w:rPr>
          <w:rFonts w:ascii="Arial" w:hAnsi="Arial" w:cs="Arial"/>
          <w:rtl/>
        </w:rPr>
        <w:t xml:space="preserve"> וגופי שלטון מקומי</w:t>
      </w:r>
      <w:r w:rsidR="00177D73" w:rsidRPr="00B40A96">
        <w:rPr>
          <w:rFonts w:ascii="Arial" w:hAnsi="Arial" w:cs="Arial"/>
          <w:rtl/>
        </w:rPr>
        <w:t>.</w:t>
      </w:r>
    </w:p>
    <w:p w:rsidR="00084F40" w:rsidRDefault="00084F40" w:rsidP="00B40A96">
      <w:pPr>
        <w:numPr>
          <w:ilvl w:val="0"/>
          <w:numId w:val="25"/>
        </w:numPr>
        <w:tabs>
          <w:tab w:val="left" w:pos="707"/>
        </w:tabs>
        <w:spacing w:line="360" w:lineRule="auto"/>
        <w:rPr>
          <w:rFonts w:ascii="Arial" w:hAnsi="Arial" w:cs="Arial"/>
        </w:rPr>
      </w:pPr>
      <w:r w:rsidRPr="00B40A96">
        <w:rPr>
          <w:rFonts w:ascii="Arial" w:hAnsi="Arial" w:cs="Arial"/>
          <w:rtl/>
        </w:rPr>
        <w:t xml:space="preserve">ניסיון מקצועי של 5 שנים בעבודה בחברה עסקית או בגופים מקצועיים הנותנים שירותים לחברות עסקיות. </w:t>
      </w:r>
    </w:p>
    <w:p w:rsidR="00B40A96" w:rsidRPr="00B40A96" w:rsidRDefault="00B40A96" w:rsidP="00B40A96">
      <w:pPr>
        <w:tabs>
          <w:tab w:val="left" w:pos="707"/>
        </w:tabs>
        <w:spacing w:line="360" w:lineRule="auto"/>
        <w:ind w:left="720"/>
        <w:rPr>
          <w:rFonts w:ascii="Arial" w:hAnsi="Arial" w:cs="Arial"/>
          <w:rtl/>
        </w:rPr>
      </w:pPr>
    </w:p>
    <w:p w:rsidR="00BC6A66" w:rsidRPr="00B40A96" w:rsidRDefault="00D31E2B" w:rsidP="00B40A96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B40A96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קריטריונים המהווים יתרון </w:t>
      </w:r>
      <w:r w:rsidR="00543497" w:rsidRPr="00B40A96">
        <w:rPr>
          <w:rFonts w:ascii="Arial" w:hAnsi="Arial" w:cs="Arial"/>
          <w:b/>
          <w:bCs/>
          <w:sz w:val="28"/>
          <w:szCs w:val="28"/>
          <w:u w:val="single"/>
          <w:rtl/>
        </w:rPr>
        <w:t>מובהק</w:t>
      </w:r>
      <w:r w:rsidRPr="00B40A96">
        <w:rPr>
          <w:rFonts w:ascii="Arial" w:hAnsi="Arial" w:cs="Arial"/>
          <w:b/>
          <w:bCs/>
          <w:sz w:val="28"/>
          <w:szCs w:val="28"/>
          <w:u w:val="single"/>
          <w:rtl/>
        </w:rPr>
        <w:t>:</w:t>
      </w:r>
    </w:p>
    <w:p w:rsidR="00B829F6" w:rsidRPr="00B40A96" w:rsidRDefault="00D31E2B" w:rsidP="00B40A96">
      <w:pPr>
        <w:numPr>
          <w:ilvl w:val="0"/>
          <w:numId w:val="25"/>
        </w:numPr>
        <w:tabs>
          <w:tab w:val="left" w:pos="707"/>
        </w:tabs>
        <w:spacing w:line="360" w:lineRule="auto"/>
        <w:rPr>
          <w:rFonts w:ascii="Arial" w:hAnsi="Arial" w:cs="Arial"/>
          <w:rtl/>
        </w:rPr>
      </w:pPr>
      <w:r w:rsidRPr="00B40A96">
        <w:rPr>
          <w:rFonts w:ascii="Arial" w:hAnsi="Arial" w:cs="Arial"/>
          <w:rtl/>
        </w:rPr>
        <w:t xml:space="preserve">השכלה אקדמאית נוספת באחד מהתחומים הבאים </w:t>
      </w:r>
      <w:r w:rsidR="00F36F98" w:rsidRPr="00B40A96">
        <w:rPr>
          <w:rFonts w:ascii="Arial" w:hAnsi="Arial" w:cs="Arial"/>
          <w:rtl/>
        </w:rPr>
        <w:t xml:space="preserve">: </w:t>
      </w:r>
      <w:r w:rsidRPr="00B40A96">
        <w:rPr>
          <w:rFonts w:ascii="Arial" w:hAnsi="Arial" w:cs="Arial"/>
          <w:rtl/>
        </w:rPr>
        <w:t>כלכלה/חשבונאות/מנהל עסקים.</w:t>
      </w:r>
    </w:p>
    <w:p w:rsidR="00D31E2B" w:rsidRPr="00B40A96" w:rsidRDefault="00D31E2B" w:rsidP="00B40A96">
      <w:pPr>
        <w:numPr>
          <w:ilvl w:val="0"/>
          <w:numId w:val="25"/>
        </w:numPr>
        <w:tabs>
          <w:tab w:val="left" w:pos="707"/>
        </w:tabs>
        <w:spacing w:line="360" w:lineRule="auto"/>
        <w:rPr>
          <w:rFonts w:ascii="Arial" w:hAnsi="Arial" w:cs="Arial"/>
        </w:rPr>
      </w:pPr>
      <w:r w:rsidRPr="00B40A96">
        <w:rPr>
          <w:rFonts w:ascii="Arial" w:hAnsi="Arial" w:cs="Arial"/>
          <w:rtl/>
        </w:rPr>
        <w:t xml:space="preserve">קורסים </w:t>
      </w:r>
      <w:r w:rsidR="00084F40" w:rsidRPr="00B40A96">
        <w:rPr>
          <w:rFonts w:ascii="Arial" w:hAnsi="Arial" w:cs="Arial"/>
          <w:rtl/>
        </w:rPr>
        <w:t>בתחומים המקצועיים המופיעים בתנאי הסף.</w:t>
      </w:r>
    </w:p>
    <w:p w:rsidR="00543497" w:rsidRPr="00B40A96" w:rsidRDefault="00543497" w:rsidP="00B40A96">
      <w:pPr>
        <w:numPr>
          <w:ilvl w:val="0"/>
          <w:numId w:val="25"/>
        </w:numPr>
        <w:tabs>
          <w:tab w:val="left" w:pos="707"/>
        </w:tabs>
        <w:spacing w:line="360" w:lineRule="auto"/>
        <w:rPr>
          <w:rFonts w:ascii="Arial" w:hAnsi="Arial" w:cs="Arial"/>
          <w:rtl/>
        </w:rPr>
      </w:pPr>
      <w:r w:rsidRPr="00B40A96">
        <w:rPr>
          <w:rFonts w:ascii="Arial" w:hAnsi="Arial" w:cs="Arial"/>
          <w:rtl/>
        </w:rPr>
        <w:t>ניסיון בתקשורת וביחסי ציבור.</w:t>
      </w:r>
    </w:p>
    <w:p w:rsidR="001A61D7" w:rsidRPr="00B40A96" w:rsidRDefault="001A61D7" w:rsidP="00B40A96">
      <w:pPr>
        <w:numPr>
          <w:ilvl w:val="0"/>
          <w:numId w:val="25"/>
        </w:numPr>
        <w:tabs>
          <w:tab w:val="left" w:pos="707"/>
        </w:tabs>
        <w:spacing w:line="360" w:lineRule="auto"/>
        <w:rPr>
          <w:rFonts w:ascii="Arial" w:hAnsi="Arial" w:cs="Arial"/>
          <w:rtl/>
        </w:rPr>
      </w:pPr>
      <w:r w:rsidRPr="00B40A96">
        <w:rPr>
          <w:rFonts w:ascii="Arial" w:hAnsi="Arial" w:cs="Arial"/>
          <w:rtl/>
        </w:rPr>
        <w:t xml:space="preserve">ניסיון בניהול משברים. </w:t>
      </w:r>
    </w:p>
    <w:p w:rsidR="00A5760F" w:rsidRDefault="00A5760F">
      <w:pPr>
        <w:bidi w:val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 w:type="page"/>
      </w:r>
    </w:p>
    <w:p w:rsidR="00B40A96" w:rsidRDefault="00B40A96" w:rsidP="00B40A96">
      <w:pPr>
        <w:spacing w:line="360" w:lineRule="auto"/>
        <w:ind w:right="142"/>
        <w:rPr>
          <w:rFonts w:ascii="Arial" w:hAnsi="Arial" w:cs="Arial"/>
          <w:rtl/>
        </w:rPr>
      </w:pPr>
    </w:p>
    <w:p w:rsidR="00FD4302" w:rsidRPr="00B40A96" w:rsidRDefault="00FD4302" w:rsidP="00B40A96">
      <w:pPr>
        <w:spacing w:line="360" w:lineRule="auto"/>
        <w:ind w:right="142"/>
        <w:rPr>
          <w:rFonts w:ascii="Arial" w:hAnsi="Arial" w:cs="Arial"/>
          <w:rtl/>
        </w:rPr>
      </w:pPr>
      <w:r w:rsidRPr="00B40A96">
        <w:rPr>
          <w:rFonts w:ascii="Arial" w:hAnsi="Arial" w:cs="Arial"/>
          <w:rtl/>
        </w:rPr>
        <w:t xml:space="preserve">הגשת המועמדות מהווה הסכמת המועמד/ת </w:t>
      </w:r>
      <w:r w:rsidR="009603FC" w:rsidRPr="00B40A96">
        <w:rPr>
          <w:rFonts w:ascii="Arial" w:hAnsi="Arial" w:cs="Arial"/>
          <w:rtl/>
        </w:rPr>
        <w:t>לעריכת ראיון ע"י ועדת האיתור,</w:t>
      </w:r>
      <w:r w:rsidR="00B40A96">
        <w:rPr>
          <w:rFonts w:ascii="Arial" w:hAnsi="Arial" w:cs="Arial" w:hint="cs"/>
          <w:rtl/>
        </w:rPr>
        <w:t xml:space="preserve"> </w:t>
      </w:r>
      <w:r w:rsidR="009603FC" w:rsidRPr="00B40A96">
        <w:rPr>
          <w:rFonts w:ascii="Arial" w:hAnsi="Arial" w:cs="Arial"/>
          <w:rtl/>
        </w:rPr>
        <w:t xml:space="preserve">לאבחון תעסוקתי ולמבדקי התאמה לסיווג ביטחוני. </w:t>
      </w:r>
    </w:p>
    <w:p w:rsidR="00B91AB0" w:rsidRPr="00B40A96" w:rsidRDefault="009603FC" w:rsidP="00B40A96">
      <w:pPr>
        <w:spacing w:line="360" w:lineRule="auto"/>
        <w:rPr>
          <w:rFonts w:ascii="Arial" w:hAnsi="Arial" w:cs="Arial"/>
          <w:rtl/>
        </w:rPr>
      </w:pPr>
      <w:r w:rsidRPr="00B40A96">
        <w:rPr>
          <w:rFonts w:ascii="Arial" w:hAnsi="Arial" w:cs="Arial"/>
          <w:rtl/>
        </w:rPr>
        <w:t>ההעסקה הינה על</w:t>
      </w:r>
      <w:r w:rsidR="007A0059" w:rsidRPr="00B40A96">
        <w:rPr>
          <w:rFonts w:ascii="Arial" w:hAnsi="Arial" w:cs="Arial"/>
          <w:rtl/>
        </w:rPr>
        <w:t xml:space="preserve"> הסכם אישי של עובד</w:t>
      </w:r>
      <w:r w:rsidR="00B91AB0" w:rsidRPr="00B40A96">
        <w:rPr>
          <w:rFonts w:ascii="Arial" w:hAnsi="Arial" w:cs="Arial"/>
          <w:rtl/>
        </w:rPr>
        <w:t xml:space="preserve">/ת </w:t>
      </w:r>
      <w:r w:rsidR="007A0059" w:rsidRPr="00B40A96">
        <w:rPr>
          <w:rFonts w:ascii="Arial" w:hAnsi="Arial" w:cs="Arial"/>
          <w:rtl/>
        </w:rPr>
        <w:t xml:space="preserve"> בכיר</w:t>
      </w:r>
      <w:r w:rsidR="00B91AB0" w:rsidRPr="00B40A96">
        <w:rPr>
          <w:rFonts w:ascii="Arial" w:hAnsi="Arial" w:cs="Arial"/>
          <w:rtl/>
        </w:rPr>
        <w:t xml:space="preserve">/ה </w:t>
      </w:r>
      <w:r w:rsidR="007A0059" w:rsidRPr="00B40A96">
        <w:rPr>
          <w:rFonts w:ascii="Arial" w:hAnsi="Arial" w:cs="Arial"/>
          <w:rtl/>
        </w:rPr>
        <w:t>בה</w:t>
      </w:r>
      <w:r w:rsidR="00B91AB0" w:rsidRPr="00B40A96">
        <w:rPr>
          <w:rFonts w:ascii="Arial" w:hAnsi="Arial" w:cs="Arial"/>
          <w:rtl/>
        </w:rPr>
        <w:t>תאם לחוק החברות הממשלתיות</w:t>
      </w:r>
      <w:r w:rsidR="009A3B45" w:rsidRPr="00B40A96">
        <w:rPr>
          <w:rFonts w:ascii="Arial" w:hAnsi="Arial" w:cs="Arial"/>
          <w:rtl/>
        </w:rPr>
        <w:t>.</w:t>
      </w:r>
    </w:p>
    <w:p w:rsidR="00B91AB0" w:rsidRPr="00B40A96" w:rsidRDefault="009603FC" w:rsidP="00B40A96">
      <w:pPr>
        <w:spacing w:line="360" w:lineRule="auto"/>
        <w:rPr>
          <w:rFonts w:ascii="Arial" w:hAnsi="Arial" w:cs="Arial"/>
          <w:rtl/>
        </w:rPr>
      </w:pPr>
      <w:r w:rsidRPr="00B40A96">
        <w:rPr>
          <w:rFonts w:ascii="Arial" w:hAnsi="Arial" w:cs="Arial"/>
          <w:rtl/>
        </w:rPr>
        <w:t>ה</w:t>
      </w:r>
      <w:r w:rsidR="00FD4302" w:rsidRPr="00B40A96">
        <w:rPr>
          <w:rFonts w:ascii="Arial" w:hAnsi="Arial" w:cs="Arial"/>
          <w:rtl/>
        </w:rPr>
        <w:t>העסקה</w:t>
      </w:r>
      <w:r w:rsidR="00B91AB0" w:rsidRPr="00B40A96">
        <w:rPr>
          <w:rFonts w:ascii="Arial" w:hAnsi="Arial" w:cs="Arial"/>
          <w:rtl/>
        </w:rPr>
        <w:t xml:space="preserve"> </w:t>
      </w:r>
      <w:r w:rsidRPr="00B40A96">
        <w:rPr>
          <w:rFonts w:ascii="Arial" w:hAnsi="Arial" w:cs="Arial"/>
          <w:rtl/>
        </w:rPr>
        <w:t xml:space="preserve">הינה </w:t>
      </w:r>
      <w:r w:rsidR="00B91AB0" w:rsidRPr="00B40A96">
        <w:rPr>
          <w:rFonts w:ascii="Arial" w:hAnsi="Arial" w:cs="Arial"/>
          <w:rtl/>
        </w:rPr>
        <w:t xml:space="preserve">למשך 5 שנים עם אפשרות הארכה לתקופה של עד 5 שנים נוספות </w:t>
      </w:r>
      <w:r w:rsidR="001E2F36" w:rsidRPr="00B40A96">
        <w:rPr>
          <w:rFonts w:ascii="Arial" w:hAnsi="Arial" w:cs="Arial"/>
          <w:rtl/>
        </w:rPr>
        <w:t xml:space="preserve">(בפעימות) </w:t>
      </w:r>
      <w:r w:rsidR="00B91AB0" w:rsidRPr="00B40A96">
        <w:rPr>
          <w:rFonts w:ascii="Arial" w:hAnsi="Arial" w:cs="Arial"/>
          <w:rtl/>
        </w:rPr>
        <w:t xml:space="preserve">בהתאם להוראות רשות החברות </w:t>
      </w:r>
      <w:r w:rsidRPr="00B40A96">
        <w:rPr>
          <w:rFonts w:ascii="Arial" w:hAnsi="Arial" w:cs="Arial"/>
          <w:rtl/>
        </w:rPr>
        <w:t>הממשלתיות</w:t>
      </w:r>
      <w:r w:rsidR="00B91AB0" w:rsidRPr="00B40A96">
        <w:rPr>
          <w:rFonts w:ascii="Arial" w:hAnsi="Arial" w:cs="Arial"/>
          <w:rtl/>
        </w:rPr>
        <w:t>.</w:t>
      </w:r>
    </w:p>
    <w:p w:rsidR="009603FC" w:rsidRPr="00B40A96" w:rsidRDefault="009603FC" w:rsidP="00B40A96">
      <w:pPr>
        <w:spacing w:line="360" w:lineRule="auto"/>
        <w:rPr>
          <w:rFonts w:ascii="Arial" w:hAnsi="Arial" w:cs="Arial"/>
          <w:rtl/>
        </w:rPr>
      </w:pPr>
      <w:r w:rsidRPr="00B40A96">
        <w:rPr>
          <w:rFonts w:ascii="Arial" w:hAnsi="Arial" w:cs="Arial"/>
          <w:rtl/>
        </w:rPr>
        <w:t xml:space="preserve">מקום העבודה : הרצליה. </w:t>
      </w:r>
    </w:p>
    <w:p w:rsidR="007A0059" w:rsidRPr="00B40A96" w:rsidRDefault="00D461C8" w:rsidP="00B40A96">
      <w:pPr>
        <w:spacing w:line="360" w:lineRule="auto"/>
        <w:rPr>
          <w:rFonts w:ascii="Arial" w:hAnsi="Arial" w:cs="Arial"/>
          <w:rtl/>
        </w:rPr>
      </w:pPr>
      <w:r w:rsidRPr="00B40A96">
        <w:rPr>
          <w:rFonts w:ascii="Arial" w:hAnsi="Arial" w:cs="Arial"/>
          <w:rtl/>
        </w:rPr>
        <w:t xml:space="preserve">על </w:t>
      </w:r>
      <w:r w:rsidR="00F44A05" w:rsidRPr="00B40A96">
        <w:rPr>
          <w:rFonts w:ascii="Arial" w:hAnsi="Arial" w:cs="Arial"/>
          <w:rtl/>
        </w:rPr>
        <w:t xml:space="preserve">המועמד </w:t>
      </w:r>
      <w:r w:rsidRPr="00B40A96">
        <w:rPr>
          <w:rFonts w:ascii="Arial" w:hAnsi="Arial" w:cs="Arial"/>
          <w:rtl/>
        </w:rPr>
        <w:t xml:space="preserve">/ת למלא את </w:t>
      </w:r>
      <w:r w:rsidR="007A0059" w:rsidRPr="00B40A96">
        <w:rPr>
          <w:rFonts w:ascii="Arial" w:hAnsi="Arial" w:cs="Arial"/>
          <w:rtl/>
        </w:rPr>
        <w:t xml:space="preserve"> טופס "</w:t>
      </w:r>
      <w:r w:rsidR="007A0059" w:rsidRPr="00B40A96">
        <w:rPr>
          <w:rFonts w:ascii="Arial" w:hAnsi="Arial" w:cs="Arial"/>
          <w:b/>
          <w:bCs/>
          <w:rtl/>
        </w:rPr>
        <w:t xml:space="preserve"> שאלון אישי </w:t>
      </w:r>
      <w:r w:rsidR="00A71335" w:rsidRPr="00B40A96">
        <w:rPr>
          <w:rFonts w:ascii="Arial" w:hAnsi="Arial" w:cs="Arial"/>
          <w:b/>
          <w:bCs/>
          <w:rtl/>
        </w:rPr>
        <w:t>"</w:t>
      </w:r>
      <w:r w:rsidR="00DA2245" w:rsidRPr="00B40A96">
        <w:rPr>
          <w:rFonts w:ascii="Arial" w:hAnsi="Arial" w:cs="Arial"/>
          <w:rtl/>
        </w:rPr>
        <w:t xml:space="preserve">  </w:t>
      </w:r>
      <w:r w:rsidR="000F7513" w:rsidRPr="00B40A96">
        <w:rPr>
          <w:rFonts w:ascii="Arial" w:hAnsi="Arial" w:cs="Arial"/>
          <w:rtl/>
        </w:rPr>
        <w:t xml:space="preserve">מאתר האינטרנט של בחברה </w:t>
      </w:r>
      <w:r w:rsidR="000F7513" w:rsidRPr="00B40A96">
        <w:rPr>
          <w:rFonts w:ascii="Arial" w:hAnsi="Arial" w:cs="Arial"/>
          <w:b/>
          <w:bCs/>
          <w:u w:val="single"/>
        </w:rPr>
        <w:t>www.pei.co.il</w:t>
      </w:r>
      <w:r w:rsidR="000F7513" w:rsidRPr="00B40A96">
        <w:rPr>
          <w:rFonts w:ascii="Arial" w:hAnsi="Arial" w:cs="Arial"/>
        </w:rPr>
        <w:t xml:space="preserve"> </w:t>
      </w:r>
      <w:r w:rsidR="000F7513" w:rsidRPr="00B40A96">
        <w:rPr>
          <w:rFonts w:ascii="Arial" w:hAnsi="Arial" w:cs="Arial"/>
          <w:rtl/>
        </w:rPr>
        <w:t xml:space="preserve"> (דרושים).</w:t>
      </w:r>
    </w:p>
    <w:p w:rsidR="009603FC" w:rsidRPr="00B40A96" w:rsidRDefault="009603FC" w:rsidP="009603FC">
      <w:pPr>
        <w:rPr>
          <w:rFonts w:ascii="Arial" w:hAnsi="Arial" w:cs="Arial"/>
          <w:rtl/>
        </w:rPr>
      </w:pPr>
    </w:p>
    <w:p w:rsidR="00332F7D" w:rsidRPr="00B40A96" w:rsidRDefault="00F44A05" w:rsidP="00332F7D">
      <w:pPr>
        <w:spacing w:after="160"/>
        <w:rPr>
          <w:rFonts w:ascii="Arial" w:hAnsi="Arial" w:cs="Arial"/>
          <w:b/>
          <w:bCs/>
          <w:sz w:val="28"/>
          <w:szCs w:val="28"/>
          <w:rtl/>
        </w:rPr>
      </w:pPr>
      <w:r w:rsidRPr="00B40A96">
        <w:rPr>
          <w:rFonts w:ascii="Arial" w:hAnsi="Arial" w:cs="Arial"/>
          <w:b/>
          <w:bCs/>
          <w:sz w:val="28"/>
          <w:szCs w:val="28"/>
          <w:rtl/>
        </w:rPr>
        <w:t xml:space="preserve">את מסמכי המועמדות יש לשלוח לא יאוחר מיום </w:t>
      </w:r>
      <w:r w:rsidR="00332F7D" w:rsidRPr="00B40A96">
        <w:rPr>
          <w:rFonts w:ascii="Arial" w:hAnsi="Arial" w:cs="Arial"/>
          <w:b/>
          <w:bCs/>
          <w:sz w:val="28"/>
          <w:szCs w:val="28"/>
          <w:rtl/>
        </w:rPr>
        <w:t xml:space="preserve">4.3.19 </w:t>
      </w:r>
    </w:p>
    <w:p w:rsidR="00F44A05" w:rsidRPr="00B40A96" w:rsidRDefault="00F44A05" w:rsidP="00CE0F72">
      <w:pPr>
        <w:spacing w:after="160"/>
        <w:rPr>
          <w:rFonts w:ascii="Arial" w:hAnsi="Arial" w:cs="Arial"/>
          <w:b/>
          <w:bCs/>
          <w:sz w:val="28"/>
          <w:szCs w:val="28"/>
        </w:rPr>
      </w:pPr>
      <w:r w:rsidRPr="00B40A96">
        <w:rPr>
          <w:rFonts w:ascii="Arial" w:hAnsi="Arial" w:cs="Arial"/>
          <w:b/>
          <w:bCs/>
          <w:sz w:val="28"/>
          <w:szCs w:val="28"/>
          <w:rtl/>
        </w:rPr>
        <w:t xml:space="preserve">לכתובת מייל </w:t>
      </w:r>
      <w:hyperlink r:id="rId8" w:history="1">
        <w:r w:rsidRPr="000F2F31">
          <w:rPr>
            <w:rStyle w:val="Hyperlink"/>
            <w:rFonts w:ascii="Arial" w:hAnsi="Arial" w:cs="Arial"/>
            <w:b/>
            <w:bCs/>
            <w:sz w:val="28"/>
            <w:szCs w:val="28"/>
          </w:rPr>
          <w:t>drushim@keinan-sheffy.co.il</w:t>
        </w:r>
      </w:hyperlink>
      <w:r w:rsidRPr="00B40A96">
        <w:rPr>
          <w:rFonts w:ascii="Arial" w:hAnsi="Arial" w:cs="Arial"/>
          <w:b/>
          <w:bCs/>
          <w:sz w:val="28"/>
          <w:szCs w:val="28"/>
        </w:rPr>
        <w:t xml:space="preserve"> </w:t>
      </w:r>
      <w:r w:rsidRPr="00B40A96">
        <w:rPr>
          <w:rFonts w:ascii="Arial" w:hAnsi="Arial" w:cs="Arial"/>
          <w:b/>
          <w:bCs/>
          <w:sz w:val="28"/>
          <w:szCs w:val="28"/>
          <w:rtl/>
        </w:rPr>
        <w:t xml:space="preserve"> בציון משרה מספר </w:t>
      </w:r>
      <w:r w:rsidR="00CE0F72" w:rsidRPr="00B40A96">
        <w:rPr>
          <w:rFonts w:ascii="Arial" w:hAnsi="Arial" w:cs="Arial"/>
          <w:b/>
          <w:bCs/>
          <w:sz w:val="28"/>
          <w:szCs w:val="28"/>
          <w:rtl/>
        </w:rPr>
        <w:t>2700</w:t>
      </w:r>
      <w:r w:rsidRPr="00B40A96">
        <w:rPr>
          <w:rFonts w:ascii="Arial" w:hAnsi="Arial" w:cs="Arial"/>
          <w:b/>
          <w:bCs/>
          <w:sz w:val="28"/>
          <w:szCs w:val="28"/>
          <w:rtl/>
        </w:rPr>
        <w:t xml:space="preserve"> . </w:t>
      </w:r>
    </w:p>
    <w:p w:rsidR="00F44A05" w:rsidRPr="00B40A96" w:rsidRDefault="00F44A05" w:rsidP="00F44A05">
      <w:pPr>
        <w:spacing w:after="160"/>
        <w:rPr>
          <w:rFonts w:ascii="Arial" w:hAnsi="Arial" w:cs="Arial"/>
          <w:b/>
          <w:bCs/>
          <w:sz w:val="28"/>
          <w:szCs w:val="28"/>
          <w:rtl/>
        </w:rPr>
      </w:pPr>
      <w:r w:rsidRPr="00B40A96">
        <w:rPr>
          <w:rFonts w:ascii="Arial" w:hAnsi="Arial" w:cs="Arial"/>
          <w:b/>
          <w:bCs/>
          <w:sz w:val="28"/>
          <w:szCs w:val="28"/>
          <w:rtl/>
        </w:rPr>
        <w:t>הגשת מועמדות ללא צירוף כל המסמכים הנדרשים לא תיבחן.</w:t>
      </w:r>
    </w:p>
    <w:p w:rsidR="00F44A05" w:rsidRPr="00B40A96" w:rsidRDefault="00F44A05" w:rsidP="009603FC">
      <w:pPr>
        <w:rPr>
          <w:rFonts w:ascii="Arial" w:hAnsi="Arial" w:cs="Arial"/>
          <w:rtl/>
        </w:rPr>
      </w:pPr>
    </w:p>
    <w:p w:rsidR="009603FC" w:rsidRPr="00B40A96" w:rsidRDefault="009603FC" w:rsidP="009603FC">
      <w:pPr>
        <w:rPr>
          <w:rFonts w:ascii="Arial" w:hAnsi="Arial" w:cs="Arial"/>
          <w:rtl/>
        </w:rPr>
      </w:pPr>
    </w:p>
    <w:p w:rsidR="007A0059" w:rsidRPr="00B40A96" w:rsidRDefault="007A0059" w:rsidP="00AC017D">
      <w:pPr>
        <w:rPr>
          <w:rFonts w:ascii="Arial" w:hAnsi="Arial" w:cs="Arial"/>
          <w:rtl/>
        </w:rPr>
      </w:pPr>
    </w:p>
    <w:p w:rsidR="008E3472" w:rsidRPr="00B40A96" w:rsidRDefault="004D5510" w:rsidP="008E3472">
      <w:pPr>
        <w:rPr>
          <w:rFonts w:ascii="Arial" w:hAnsi="Arial" w:cs="Arial"/>
          <w:highlight w:val="yellow"/>
          <w:rtl/>
        </w:rPr>
      </w:pPr>
      <w:r w:rsidRPr="00B40A96">
        <w:rPr>
          <w:rFonts w:ascii="Arial" w:hAnsi="Arial" w:cs="Arial"/>
          <w:b/>
          <w:bCs/>
          <w:rtl/>
        </w:rPr>
        <w:tab/>
      </w:r>
      <w:r w:rsidRPr="00B40A96">
        <w:rPr>
          <w:rFonts w:ascii="Arial" w:hAnsi="Arial" w:cs="Arial"/>
          <w:b/>
          <w:bCs/>
          <w:rtl/>
        </w:rPr>
        <w:tab/>
      </w:r>
      <w:r w:rsidRPr="00B40A96">
        <w:rPr>
          <w:rFonts w:ascii="Arial" w:hAnsi="Arial" w:cs="Arial"/>
          <w:b/>
          <w:bCs/>
          <w:rtl/>
        </w:rPr>
        <w:tab/>
        <w:t>רק פניו</w:t>
      </w:r>
      <w:bookmarkStart w:id="0" w:name="_GoBack"/>
      <w:bookmarkEnd w:id="0"/>
      <w:r w:rsidRPr="00B40A96">
        <w:rPr>
          <w:rFonts w:ascii="Arial" w:hAnsi="Arial" w:cs="Arial"/>
          <w:b/>
          <w:bCs/>
          <w:rtl/>
        </w:rPr>
        <w:t>ת מתאימות תיענינה</w:t>
      </w:r>
    </w:p>
    <w:p w:rsidR="008E3472" w:rsidRPr="00B40A96" w:rsidRDefault="008E3472" w:rsidP="008E3472">
      <w:pPr>
        <w:rPr>
          <w:rFonts w:ascii="Arial" w:hAnsi="Arial" w:cs="Arial"/>
          <w:highlight w:val="yellow"/>
          <w:rtl/>
        </w:rPr>
      </w:pPr>
    </w:p>
    <w:p w:rsidR="008E3472" w:rsidRPr="00B40A96" w:rsidRDefault="008E3472" w:rsidP="004D5510">
      <w:pPr>
        <w:rPr>
          <w:rFonts w:ascii="Arial" w:hAnsi="Arial" w:cs="Arial"/>
          <w:rtl/>
        </w:rPr>
      </w:pPr>
      <w:r w:rsidRPr="00B40A96">
        <w:rPr>
          <w:rFonts w:ascii="Arial" w:hAnsi="Arial" w:cs="Arial"/>
          <w:b/>
          <w:bCs/>
          <w:rtl/>
        </w:rPr>
        <w:tab/>
      </w:r>
      <w:r w:rsidRPr="00B40A96">
        <w:rPr>
          <w:rFonts w:ascii="Arial" w:hAnsi="Arial" w:cs="Arial"/>
          <w:b/>
          <w:bCs/>
          <w:rtl/>
        </w:rPr>
        <w:tab/>
      </w:r>
    </w:p>
    <w:p w:rsidR="008E3472" w:rsidRPr="00B40A96" w:rsidRDefault="008E3472" w:rsidP="008E3472">
      <w:pPr>
        <w:rPr>
          <w:rFonts w:ascii="Arial" w:hAnsi="Arial" w:cs="Arial"/>
          <w:rtl/>
        </w:rPr>
      </w:pPr>
    </w:p>
    <w:p w:rsidR="00AC017D" w:rsidRPr="00B40A96" w:rsidRDefault="00AC017D" w:rsidP="006F2E9A">
      <w:pPr>
        <w:ind w:right="284"/>
        <w:rPr>
          <w:rFonts w:ascii="Arial" w:hAnsi="Arial" w:cs="Arial"/>
          <w:b/>
          <w:bCs/>
          <w:sz w:val="40"/>
          <w:szCs w:val="40"/>
          <w:rtl/>
        </w:rPr>
      </w:pPr>
    </w:p>
    <w:sectPr w:rsidR="00AC017D" w:rsidRPr="00B40A96" w:rsidSect="00A5760F">
      <w:headerReference w:type="default" r:id="rId9"/>
      <w:pgSz w:w="11906" w:h="16838" w:code="9"/>
      <w:pgMar w:top="1134" w:right="1418" w:bottom="1134" w:left="1134" w:header="1135" w:footer="56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06" w:rsidRDefault="00702106">
      <w:r>
        <w:separator/>
      </w:r>
    </w:p>
  </w:endnote>
  <w:endnote w:type="continuationSeparator" w:id="0">
    <w:p w:rsidR="00702106" w:rsidRDefault="0070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06" w:rsidRDefault="00702106">
      <w:r>
        <w:separator/>
      </w:r>
    </w:p>
  </w:footnote>
  <w:footnote w:type="continuationSeparator" w:id="0">
    <w:p w:rsidR="00702106" w:rsidRDefault="0070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E5" w:rsidRPr="00462C60" w:rsidRDefault="00B40A96" w:rsidP="00A5760F">
    <w:pPr>
      <w:pStyle w:val="a3"/>
      <w:spacing w:line="200" w:lineRule="exact"/>
      <w:jc w:val="center"/>
      <w:rPr>
        <w:rFonts w:ascii="Arial" w:hAnsi="Arial" w:cs="Arial"/>
        <w:b/>
        <w:bCs/>
        <w:color w:val="210052"/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FFC979" wp14:editId="33E0D6D6">
          <wp:simplePos x="0" y="0"/>
          <wp:positionH relativeFrom="page">
            <wp:align>center</wp:align>
          </wp:positionH>
          <wp:positionV relativeFrom="margin">
            <wp:posOffset>-911225</wp:posOffset>
          </wp:positionV>
          <wp:extent cx="1336040" cy="819785"/>
          <wp:effectExtent l="0" t="0" r="0" b="0"/>
          <wp:wrapNone/>
          <wp:docPr id="5" name="Picture 3" descr="לוגו חבר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לוגו חברה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0E5" w:rsidRPr="00462C60" w:rsidRDefault="00FC30E5" w:rsidP="007472E2">
    <w:pPr>
      <w:pStyle w:val="a3"/>
      <w:tabs>
        <w:tab w:val="clear" w:pos="8306"/>
        <w:tab w:val="right" w:pos="9354"/>
      </w:tabs>
      <w:spacing w:before="60"/>
      <w:rPr>
        <w:rFonts w:ascii="Arial" w:hAnsi="Arial" w:cs="Arial"/>
        <w:color w:val="21005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C94"/>
    <w:multiLevelType w:val="hybridMultilevel"/>
    <w:tmpl w:val="3C82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423B"/>
    <w:multiLevelType w:val="hybridMultilevel"/>
    <w:tmpl w:val="F21CC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35022"/>
    <w:multiLevelType w:val="hybridMultilevel"/>
    <w:tmpl w:val="E214C1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61733"/>
    <w:multiLevelType w:val="hybridMultilevel"/>
    <w:tmpl w:val="8CB8F0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617384"/>
    <w:multiLevelType w:val="hybridMultilevel"/>
    <w:tmpl w:val="0DB67972"/>
    <w:lvl w:ilvl="0" w:tplc="A1F80E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416B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2E548A5"/>
    <w:multiLevelType w:val="hybridMultilevel"/>
    <w:tmpl w:val="6EBED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90A03"/>
    <w:multiLevelType w:val="hybridMultilevel"/>
    <w:tmpl w:val="87F8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5A06"/>
    <w:multiLevelType w:val="hybridMultilevel"/>
    <w:tmpl w:val="A6546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074664"/>
    <w:multiLevelType w:val="hybridMultilevel"/>
    <w:tmpl w:val="35EC1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F19A8"/>
    <w:multiLevelType w:val="hybridMultilevel"/>
    <w:tmpl w:val="9D32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37386"/>
    <w:multiLevelType w:val="hybridMultilevel"/>
    <w:tmpl w:val="578E6C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313DD"/>
    <w:multiLevelType w:val="hybridMultilevel"/>
    <w:tmpl w:val="96F8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C78D4"/>
    <w:multiLevelType w:val="hybridMultilevel"/>
    <w:tmpl w:val="5B36A3D6"/>
    <w:lvl w:ilvl="0" w:tplc="0DF61C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D4FE2"/>
    <w:multiLevelType w:val="hybridMultilevel"/>
    <w:tmpl w:val="66FEA902"/>
    <w:lvl w:ilvl="0" w:tplc="0DF61C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903B5"/>
    <w:multiLevelType w:val="hybridMultilevel"/>
    <w:tmpl w:val="EE0827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775D5"/>
    <w:multiLevelType w:val="hybridMultilevel"/>
    <w:tmpl w:val="F9D4037C"/>
    <w:lvl w:ilvl="0" w:tplc="CB62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545BA1"/>
    <w:multiLevelType w:val="multilevel"/>
    <w:tmpl w:val="F412D6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453B68"/>
    <w:multiLevelType w:val="hybridMultilevel"/>
    <w:tmpl w:val="4AC498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09C3"/>
    <w:multiLevelType w:val="hybridMultilevel"/>
    <w:tmpl w:val="A8044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DF3AF2"/>
    <w:multiLevelType w:val="hybridMultilevel"/>
    <w:tmpl w:val="51DC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D5899"/>
    <w:multiLevelType w:val="hybridMultilevel"/>
    <w:tmpl w:val="66680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A64142"/>
    <w:multiLevelType w:val="hybridMultilevel"/>
    <w:tmpl w:val="625029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1062A"/>
    <w:multiLevelType w:val="hybridMultilevel"/>
    <w:tmpl w:val="4E1603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A14DD2"/>
    <w:multiLevelType w:val="hybridMultilevel"/>
    <w:tmpl w:val="5F54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11"/>
  </w:num>
  <w:num w:numId="7">
    <w:abstractNumId w:val="2"/>
  </w:num>
  <w:num w:numId="8">
    <w:abstractNumId w:val="22"/>
  </w:num>
  <w:num w:numId="9">
    <w:abstractNumId w:val="18"/>
  </w:num>
  <w:num w:numId="10">
    <w:abstractNumId w:val="1"/>
  </w:num>
  <w:num w:numId="11">
    <w:abstractNumId w:val="6"/>
  </w:num>
  <w:num w:numId="12">
    <w:abstractNumId w:val="9"/>
  </w:num>
  <w:num w:numId="13">
    <w:abstractNumId w:val="3"/>
  </w:num>
  <w:num w:numId="14">
    <w:abstractNumId w:val="12"/>
  </w:num>
  <w:num w:numId="15">
    <w:abstractNumId w:val="21"/>
  </w:num>
  <w:num w:numId="16">
    <w:abstractNumId w:val="19"/>
  </w:num>
  <w:num w:numId="17">
    <w:abstractNumId w:val="0"/>
  </w:num>
  <w:num w:numId="18">
    <w:abstractNumId w:val="8"/>
  </w:num>
  <w:num w:numId="19">
    <w:abstractNumId w:val="24"/>
  </w:num>
  <w:num w:numId="20">
    <w:abstractNumId w:val="20"/>
  </w:num>
  <w:num w:numId="21">
    <w:abstractNumId w:val="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4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93"/>
    <w:rsid w:val="00020AD8"/>
    <w:rsid w:val="00025FA2"/>
    <w:rsid w:val="00034322"/>
    <w:rsid w:val="0004382D"/>
    <w:rsid w:val="000507E5"/>
    <w:rsid w:val="000563E0"/>
    <w:rsid w:val="00057F59"/>
    <w:rsid w:val="0006435F"/>
    <w:rsid w:val="00084F40"/>
    <w:rsid w:val="00091782"/>
    <w:rsid w:val="00095635"/>
    <w:rsid w:val="000A0D3B"/>
    <w:rsid w:val="000A4A0D"/>
    <w:rsid w:val="000A4A6E"/>
    <w:rsid w:val="000C08BE"/>
    <w:rsid w:val="000C37D6"/>
    <w:rsid w:val="000E39C8"/>
    <w:rsid w:val="000F0AA2"/>
    <w:rsid w:val="000F2F31"/>
    <w:rsid w:val="000F7513"/>
    <w:rsid w:val="00101024"/>
    <w:rsid w:val="00121289"/>
    <w:rsid w:val="0013490F"/>
    <w:rsid w:val="00146D69"/>
    <w:rsid w:val="001472CF"/>
    <w:rsid w:val="00163E13"/>
    <w:rsid w:val="00164B2A"/>
    <w:rsid w:val="00177C4A"/>
    <w:rsid w:val="00177D73"/>
    <w:rsid w:val="00181A28"/>
    <w:rsid w:val="0018295D"/>
    <w:rsid w:val="00193765"/>
    <w:rsid w:val="0019456E"/>
    <w:rsid w:val="001953D3"/>
    <w:rsid w:val="001A61D7"/>
    <w:rsid w:val="001A6992"/>
    <w:rsid w:val="001B139F"/>
    <w:rsid w:val="001D547F"/>
    <w:rsid w:val="001E2F36"/>
    <w:rsid w:val="001F4BE3"/>
    <w:rsid w:val="002006A0"/>
    <w:rsid w:val="00210EF8"/>
    <w:rsid w:val="00230FB5"/>
    <w:rsid w:val="00233C7F"/>
    <w:rsid w:val="00250D41"/>
    <w:rsid w:val="00254750"/>
    <w:rsid w:val="00261BBA"/>
    <w:rsid w:val="00284F80"/>
    <w:rsid w:val="002852F4"/>
    <w:rsid w:val="00293630"/>
    <w:rsid w:val="002A7F5A"/>
    <w:rsid w:val="002B0A34"/>
    <w:rsid w:val="002C02DE"/>
    <w:rsid w:val="002D48BD"/>
    <w:rsid w:val="002D72FD"/>
    <w:rsid w:val="002E7903"/>
    <w:rsid w:val="002F5DAC"/>
    <w:rsid w:val="003017EA"/>
    <w:rsid w:val="00301A3C"/>
    <w:rsid w:val="0030283B"/>
    <w:rsid w:val="00303686"/>
    <w:rsid w:val="0031222B"/>
    <w:rsid w:val="00313A36"/>
    <w:rsid w:val="00317E6D"/>
    <w:rsid w:val="00332F7D"/>
    <w:rsid w:val="00346A15"/>
    <w:rsid w:val="00360C0B"/>
    <w:rsid w:val="003623A8"/>
    <w:rsid w:val="00364564"/>
    <w:rsid w:val="0037150F"/>
    <w:rsid w:val="00371828"/>
    <w:rsid w:val="00383C43"/>
    <w:rsid w:val="003910A4"/>
    <w:rsid w:val="003A3C35"/>
    <w:rsid w:val="003A41E1"/>
    <w:rsid w:val="003A4647"/>
    <w:rsid w:val="003C3D25"/>
    <w:rsid w:val="003D0250"/>
    <w:rsid w:val="003D5BFC"/>
    <w:rsid w:val="003E6352"/>
    <w:rsid w:val="003E6932"/>
    <w:rsid w:val="003F0022"/>
    <w:rsid w:val="003F64BC"/>
    <w:rsid w:val="00400D0B"/>
    <w:rsid w:val="004078D1"/>
    <w:rsid w:val="00415D79"/>
    <w:rsid w:val="00444AA2"/>
    <w:rsid w:val="004549A7"/>
    <w:rsid w:val="00462C60"/>
    <w:rsid w:val="00465670"/>
    <w:rsid w:val="004777A2"/>
    <w:rsid w:val="00487AC3"/>
    <w:rsid w:val="004A6883"/>
    <w:rsid w:val="004D051D"/>
    <w:rsid w:val="004D5510"/>
    <w:rsid w:val="004E0F7D"/>
    <w:rsid w:val="004F68B0"/>
    <w:rsid w:val="00503914"/>
    <w:rsid w:val="00522139"/>
    <w:rsid w:val="00522B03"/>
    <w:rsid w:val="0053253B"/>
    <w:rsid w:val="00543497"/>
    <w:rsid w:val="00543F9C"/>
    <w:rsid w:val="005441F7"/>
    <w:rsid w:val="0055208C"/>
    <w:rsid w:val="00563A15"/>
    <w:rsid w:val="00565341"/>
    <w:rsid w:val="00567596"/>
    <w:rsid w:val="00584E24"/>
    <w:rsid w:val="0058661E"/>
    <w:rsid w:val="00593BCF"/>
    <w:rsid w:val="00595008"/>
    <w:rsid w:val="005A16B0"/>
    <w:rsid w:val="005B2CB8"/>
    <w:rsid w:val="005B7AB8"/>
    <w:rsid w:val="005C41D1"/>
    <w:rsid w:val="005E267D"/>
    <w:rsid w:val="005E47EE"/>
    <w:rsid w:val="00615016"/>
    <w:rsid w:val="00666797"/>
    <w:rsid w:val="00682EF6"/>
    <w:rsid w:val="006A643B"/>
    <w:rsid w:val="006A7C1E"/>
    <w:rsid w:val="006C29DF"/>
    <w:rsid w:val="006C474C"/>
    <w:rsid w:val="006D20A1"/>
    <w:rsid w:val="006D2E1A"/>
    <w:rsid w:val="006D2E99"/>
    <w:rsid w:val="006D31BD"/>
    <w:rsid w:val="006F0363"/>
    <w:rsid w:val="006F273C"/>
    <w:rsid w:val="006F2768"/>
    <w:rsid w:val="006F2E9A"/>
    <w:rsid w:val="006F42A3"/>
    <w:rsid w:val="006F73AD"/>
    <w:rsid w:val="00702106"/>
    <w:rsid w:val="00703118"/>
    <w:rsid w:val="007204DF"/>
    <w:rsid w:val="00725BC7"/>
    <w:rsid w:val="00736D7E"/>
    <w:rsid w:val="007472E2"/>
    <w:rsid w:val="00753C8B"/>
    <w:rsid w:val="00755248"/>
    <w:rsid w:val="00755FFD"/>
    <w:rsid w:val="00766FBD"/>
    <w:rsid w:val="007675D2"/>
    <w:rsid w:val="00771EF5"/>
    <w:rsid w:val="007748EC"/>
    <w:rsid w:val="007A0059"/>
    <w:rsid w:val="007B1225"/>
    <w:rsid w:val="007B3F1B"/>
    <w:rsid w:val="007D49D4"/>
    <w:rsid w:val="007D6B49"/>
    <w:rsid w:val="007E2613"/>
    <w:rsid w:val="007E68BB"/>
    <w:rsid w:val="007F4CF1"/>
    <w:rsid w:val="00806EB0"/>
    <w:rsid w:val="008162BC"/>
    <w:rsid w:val="00822330"/>
    <w:rsid w:val="00826E48"/>
    <w:rsid w:val="00833E03"/>
    <w:rsid w:val="008353B4"/>
    <w:rsid w:val="00842199"/>
    <w:rsid w:val="00861243"/>
    <w:rsid w:val="00881C3D"/>
    <w:rsid w:val="008A0215"/>
    <w:rsid w:val="008A3091"/>
    <w:rsid w:val="008B071A"/>
    <w:rsid w:val="008B67F9"/>
    <w:rsid w:val="008C3CF2"/>
    <w:rsid w:val="008C6551"/>
    <w:rsid w:val="008C73FD"/>
    <w:rsid w:val="008D4F1B"/>
    <w:rsid w:val="008D601A"/>
    <w:rsid w:val="008D7819"/>
    <w:rsid w:val="008E3472"/>
    <w:rsid w:val="008F7E06"/>
    <w:rsid w:val="0091291B"/>
    <w:rsid w:val="009143A5"/>
    <w:rsid w:val="00920E7E"/>
    <w:rsid w:val="00927E6D"/>
    <w:rsid w:val="00947A73"/>
    <w:rsid w:val="00957C04"/>
    <w:rsid w:val="009603FC"/>
    <w:rsid w:val="009641C2"/>
    <w:rsid w:val="009745C4"/>
    <w:rsid w:val="00974681"/>
    <w:rsid w:val="0099167C"/>
    <w:rsid w:val="009A0674"/>
    <w:rsid w:val="009A0B74"/>
    <w:rsid w:val="009A3B45"/>
    <w:rsid w:val="009B1A42"/>
    <w:rsid w:val="009B1AE9"/>
    <w:rsid w:val="009D0804"/>
    <w:rsid w:val="009E5428"/>
    <w:rsid w:val="009E70EF"/>
    <w:rsid w:val="00A14BA2"/>
    <w:rsid w:val="00A1629C"/>
    <w:rsid w:val="00A169C7"/>
    <w:rsid w:val="00A17213"/>
    <w:rsid w:val="00A26AEF"/>
    <w:rsid w:val="00A34B12"/>
    <w:rsid w:val="00A37C9F"/>
    <w:rsid w:val="00A46DB0"/>
    <w:rsid w:val="00A47826"/>
    <w:rsid w:val="00A5760F"/>
    <w:rsid w:val="00A71335"/>
    <w:rsid w:val="00A72368"/>
    <w:rsid w:val="00A80E8E"/>
    <w:rsid w:val="00AA47CD"/>
    <w:rsid w:val="00AA4CAF"/>
    <w:rsid w:val="00AA61C7"/>
    <w:rsid w:val="00AB4BC1"/>
    <w:rsid w:val="00AC017D"/>
    <w:rsid w:val="00AC3835"/>
    <w:rsid w:val="00AC65C2"/>
    <w:rsid w:val="00AC69BF"/>
    <w:rsid w:val="00B07DF3"/>
    <w:rsid w:val="00B238EA"/>
    <w:rsid w:val="00B40A96"/>
    <w:rsid w:val="00B42A27"/>
    <w:rsid w:val="00B43D43"/>
    <w:rsid w:val="00B678FC"/>
    <w:rsid w:val="00B703D0"/>
    <w:rsid w:val="00B7305B"/>
    <w:rsid w:val="00B743E7"/>
    <w:rsid w:val="00B7640A"/>
    <w:rsid w:val="00B829F6"/>
    <w:rsid w:val="00B87C4A"/>
    <w:rsid w:val="00B87FAA"/>
    <w:rsid w:val="00B9172D"/>
    <w:rsid w:val="00B91AB0"/>
    <w:rsid w:val="00B92FE8"/>
    <w:rsid w:val="00B96969"/>
    <w:rsid w:val="00BA0B4A"/>
    <w:rsid w:val="00BB02C1"/>
    <w:rsid w:val="00BB0D1C"/>
    <w:rsid w:val="00BB45E5"/>
    <w:rsid w:val="00BB47A4"/>
    <w:rsid w:val="00BC6A66"/>
    <w:rsid w:val="00BD2E82"/>
    <w:rsid w:val="00BE11F6"/>
    <w:rsid w:val="00BF0AC1"/>
    <w:rsid w:val="00BF5933"/>
    <w:rsid w:val="00C03985"/>
    <w:rsid w:val="00C05E8C"/>
    <w:rsid w:val="00C14350"/>
    <w:rsid w:val="00C276B1"/>
    <w:rsid w:val="00C36DA6"/>
    <w:rsid w:val="00C5646C"/>
    <w:rsid w:val="00C73E1C"/>
    <w:rsid w:val="00C77BDA"/>
    <w:rsid w:val="00C8518B"/>
    <w:rsid w:val="00CA23EF"/>
    <w:rsid w:val="00CA534F"/>
    <w:rsid w:val="00CA57E8"/>
    <w:rsid w:val="00CA6BE3"/>
    <w:rsid w:val="00CB16D7"/>
    <w:rsid w:val="00CB7666"/>
    <w:rsid w:val="00CB7DB0"/>
    <w:rsid w:val="00CD6DF3"/>
    <w:rsid w:val="00CE0C13"/>
    <w:rsid w:val="00CE0F72"/>
    <w:rsid w:val="00CE368F"/>
    <w:rsid w:val="00CE5FCB"/>
    <w:rsid w:val="00CF3674"/>
    <w:rsid w:val="00CF3F7B"/>
    <w:rsid w:val="00D0563F"/>
    <w:rsid w:val="00D11078"/>
    <w:rsid w:val="00D114E2"/>
    <w:rsid w:val="00D17F03"/>
    <w:rsid w:val="00D222AD"/>
    <w:rsid w:val="00D3135D"/>
    <w:rsid w:val="00D31B99"/>
    <w:rsid w:val="00D31E2B"/>
    <w:rsid w:val="00D36D72"/>
    <w:rsid w:val="00D37E88"/>
    <w:rsid w:val="00D461C8"/>
    <w:rsid w:val="00D521EA"/>
    <w:rsid w:val="00D816B6"/>
    <w:rsid w:val="00D82A91"/>
    <w:rsid w:val="00D85774"/>
    <w:rsid w:val="00D958FB"/>
    <w:rsid w:val="00D96EEB"/>
    <w:rsid w:val="00DA2245"/>
    <w:rsid w:val="00DA2349"/>
    <w:rsid w:val="00DA5CA7"/>
    <w:rsid w:val="00DB0093"/>
    <w:rsid w:val="00DD5165"/>
    <w:rsid w:val="00DF090D"/>
    <w:rsid w:val="00E00CD5"/>
    <w:rsid w:val="00E02ED2"/>
    <w:rsid w:val="00E11293"/>
    <w:rsid w:val="00E21A55"/>
    <w:rsid w:val="00E22B1F"/>
    <w:rsid w:val="00E326AB"/>
    <w:rsid w:val="00E336CA"/>
    <w:rsid w:val="00E34D37"/>
    <w:rsid w:val="00E40328"/>
    <w:rsid w:val="00E50BD7"/>
    <w:rsid w:val="00E545AF"/>
    <w:rsid w:val="00E56494"/>
    <w:rsid w:val="00E606F2"/>
    <w:rsid w:val="00E6108F"/>
    <w:rsid w:val="00E63483"/>
    <w:rsid w:val="00E70667"/>
    <w:rsid w:val="00E7464C"/>
    <w:rsid w:val="00E81464"/>
    <w:rsid w:val="00E815E3"/>
    <w:rsid w:val="00E849CB"/>
    <w:rsid w:val="00EA113A"/>
    <w:rsid w:val="00EA66F6"/>
    <w:rsid w:val="00EB02A1"/>
    <w:rsid w:val="00EB3B66"/>
    <w:rsid w:val="00EB6B61"/>
    <w:rsid w:val="00EB74B8"/>
    <w:rsid w:val="00EC0E3E"/>
    <w:rsid w:val="00ED1447"/>
    <w:rsid w:val="00EE7921"/>
    <w:rsid w:val="00EF4060"/>
    <w:rsid w:val="00F103F6"/>
    <w:rsid w:val="00F30857"/>
    <w:rsid w:val="00F31755"/>
    <w:rsid w:val="00F34828"/>
    <w:rsid w:val="00F35D16"/>
    <w:rsid w:val="00F35E32"/>
    <w:rsid w:val="00F36F98"/>
    <w:rsid w:val="00F44A05"/>
    <w:rsid w:val="00F46BDF"/>
    <w:rsid w:val="00F54117"/>
    <w:rsid w:val="00F87E32"/>
    <w:rsid w:val="00F906B1"/>
    <w:rsid w:val="00F917F6"/>
    <w:rsid w:val="00FA3536"/>
    <w:rsid w:val="00FB5C0A"/>
    <w:rsid w:val="00FC30E5"/>
    <w:rsid w:val="00FC69C0"/>
    <w:rsid w:val="00FD22ED"/>
    <w:rsid w:val="00FD3183"/>
    <w:rsid w:val="00FD4302"/>
    <w:rsid w:val="00FE0B6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ED832FD-9901-4430-81C4-15547E2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7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009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DB0093"/>
    <w:pPr>
      <w:tabs>
        <w:tab w:val="center" w:pos="4153"/>
        <w:tab w:val="right" w:pos="8306"/>
      </w:tabs>
    </w:pPr>
  </w:style>
  <w:style w:type="character" w:styleId="Hyperlink">
    <w:name w:val="Hyperlink"/>
    <w:rsid w:val="003623A8"/>
    <w:rPr>
      <w:color w:val="0000FF"/>
      <w:u w:val="single"/>
    </w:rPr>
  </w:style>
  <w:style w:type="paragraph" w:styleId="a6">
    <w:name w:val="Balloon Text"/>
    <w:basedOn w:val="a"/>
    <w:semiHidden/>
    <w:rsid w:val="00301A3C"/>
    <w:rPr>
      <w:rFonts w:ascii="Tahoma" w:hAnsi="Tahoma" w:cs="Tahoma"/>
      <w:sz w:val="16"/>
      <w:szCs w:val="16"/>
    </w:rPr>
  </w:style>
  <w:style w:type="character" w:customStyle="1" w:styleId="a5">
    <w:name w:val="כותרת תחתונה תו"/>
    <w:link w:val="a4"/>
    <w:semiHidden/>
    <w:rsid w:val="00503914"/>
    <w:rPr>
      <w:sz w:val="24"/>
      <w:szCs w:val="24"/>
      <w:lang w:val="en-US" w:eastAsia="en-US" w:bidi="he-IL"/>
    </w:rPr>
  </w:style>
  <w:style w:type="paragraph" w:styleId="a7">
    <w:name w:val="List Paragraph"/>
    <w:basedOn w:val="a"/>
    <w:uiPriority w:val="34"/>
    <w:qFormat/>
    <w:rsid w:val="00ED1447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him@keinan-sheffy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0307A-07AC-4A58-BA56-B146056F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‏17 פברואר, 2008</vt:lpstr>
    </vt:vector>
  </TitlesOfParts>
  <Company>pei</Company>
  <LinksUpToDate>false</LinksUpToDate>
  <CharactersWithSpaces>1750</CharactersWithSpaces>
  <SharedDoc>false</SharedDoc>
  <HLinks>
    <vt:vector size="6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mailto:drushim@keinan-sheffy.co.il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‏17 פברואר, 2008</dc:title>
  <dc:subject/>
  <dc:creator>ORNAE</dc:creator>
  <cp:keywords/>
  <cp:lastModifiedBy>סיגל דדשוב</cp:lastModifiedBy>
  <cp:revision>5</cp:revision>
  <cp:lastPrinted>2019-02-11T14:23:00Z</cp:lastPrinted>
  <dcterms:created xsi:type="dcterms:W3CDTF">2019-02-12T04:56:00Z</dcterms:created>
  <dcterms:modified xsi:type="dcterms:W3CDTF">2019-02-12T05:02:00Z</dcterms:modified>
</cp:coreProperties>
</file>